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8E" w:rsidRPr="00E5407E" w:rsidRDefault="0038708E" w:rsidP="0038708E">
      <w:pPr>
        <w:ind w:firstLine="720"/>
        <w:jc w:val="right"/>
        <w:rPr>
          <w:color w:val="000000" w:themeColor="text1"/>
        </w:rPr>
      </w:pPr>
      <w:r w:rsidRPr="00E5407E">
        <w:rPr>
          <w:color w:val="000000" w:themeColor="text1"/>
        </w:rPr>
        <w:t>Форма 1</w:t>
      </w:r>
    </w:p>
    <w:p w:rsidR="0038708E" w:rsidRPr="00E5407E" w:rsidRDefault="0038708E" w:rsidP="0038708E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:rsidR="0038708E" w:rsidRPr="00E5407E" w:rsidRDefault="0038708E" w:rsidP="0038708E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«Предприниматель 2023 года»</w:t>
      </w:r>
    </w:p>
    <w:p w:rsidR="0038708E" w:rsidRPr="00E5407E" w:rsidRDefault="0038708E" w:rsidP="0038708E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в номинации «Успешный старт»</w:t>
      </w:r>
    </w:p>
    <w:p w:rsidR="0038708E" w:rsidRPr="00E5407E" w:rsidRDefault="0038708E" w:rsidP="0038708E">
      <w:pPr>
        <w:jc w:val="center"/>
        <w:rPr>
          <w:color w:val="000000" w:themeColor="text1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134"/>
      </w:tblGrid>
      <w:tr w:rsidR="0038708E" w:rsidRPr="00E5407E" w:rsidTr="0015272C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jc w:val="center"/>
              <w:rPr>
                <w:color w:val="000000" w:themeColor="text1"/>
                <w:vertAlign w:val="superscript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  <w:p w:rsidR="0038708E" w:rsidRPr="00E5407E" w:rsidRDefault="0038708E" w:rsidP="0015272C">
            <w:pPr>
              <w:ind w:right="-108"/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Дата государственной регистрации в качестве субъекта предпринимательства (по условиям номинации - не ранее 01.01.2022)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</w:t>
            </w:r>
            <w:proofErr w:type="spellStart"/>
            <w:proofErr w:type="gramStart"/>
            <w:r w:rsidRPr="00E5407E">
              <w:rPr>
                <w:color w:val="000000" w:themeColor="text1"/>
              </w:rPr>
              <w:t>да</w:t>
            </w:r>
            <w:r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>нет</w:t>
            </w:r>
            <w:proofErr w:type="spellEnd"/>
            <w:proofErr w:type="gramEnd"/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2022 году (из формы по КНД 1151111 «Расчет по страховым взносам», утвержденной приказом ФНС России от 06.10.2021 № ЕД-7-11/875@</w:t>
            </w:r>
            <w:r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31.12.2022),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Среднесписочная численность работников заявителя в 2023 году (из формы </w:t>
            </w:r>
            <w:r w:rsidRPr="00E5407E">
              <w:rPr>
                <w:color w:val="000000" w:themeColor="text1"/>
              </w:rPr>
              <w:br/>
              <w:t>по КНД 1151111 «Расчет по страховым взносам», утвержденн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31.12.2023),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Среднемесячный размер выручки заявителя за 2022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Среднемесячный размер выручки заявителя за 2023 год,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2022 год</w:t>
            </w:r>
            <w:r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2023 год</w:t>
            </w:r>
            <w:r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минимальной заработной платы по состоянию на 31.12.2023,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  <w:tr w:rsidR="0038708E" w:rsidRPr="00E5407E" w:rsidTr="0015272C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Заявитель использует фирменный стиль, применяет </w:t>
            </w:r>
            <w:proofErr w:type="spellStart"/>
            <w:r w:rsidRPr="00E5407E">
              <w:rPr>
                <w:color w:val="000000" w:themeColor="text1"/>
              </w:rPr>
              <w:t>брендирование</w:t>
            </w:r>
            <w:proofErr w:type="spellEnd"/>
            <w:r w:rsidRPr="00E5407E">
              <w:rPr>
                <w:color w:val="000000" w:themeColor="text1"/>
              </w:rPr>
              <w:t xml:space="preserve"> при осуществлении деятельности, имеет товарный знак (привести примеры)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8E" w:rsidRPr="00E5407E" w:rsidRDefault="0038708E" w:rsidP="0015272C">
            <w:pPr>
              <w:rPr>
                <w:color w:val="000000" w:themeColor="text1"/>
              </w:rPr>
            </w:pPr>
          </w:p>
        </w:tc>
      </w:tr>
    </w:tbl>
    <w:p w:rsidR="0038708E" w:rsidRPr="00E5407E" w:rsidRDefault="0038708E" w:rsidP="0038708E">
      <w:pPr>
        <w:tabs>
          <w:tab w:val="left" w:pos="851"/>
        </w:tabs>
        <w:ind w:firstLine="709"/>
        <w:jc w:val="both"/>
        <w:rPr>
          <w:color w:val="000000" w:themeColor="text1"/>
        </w:rPr>
      </w:pPr>
      <w:bookmarkStart w:id="0" w:name="Par150"/>
      <w:bookmarkEnd w:id="0"/>
    </w:p>
    <w:p w:rsidR="0038708E" w:rsidRPr="00E5407E" w:rsidRDefault="0038708E" w:rsidP="0038708E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Я соглашаюсь с условиями Конкурса «Предприниматель 2023 года», определенными </w:t>
      </w:r>
      <w:r w:rsidRPr="00E5407E">
        <w:rPr>
          <w:color w:val="000000" w:themeColor="text1"/>
        </w:rPr>
        <w:br/>
        <w:t>в Положении о конкурсе «Предприниматель 2023 года», утвержденном постановлением Администрации ЗАТО Северск от _________________№_____________</w:t>
      </w:r>
      <w:proofErr w:type="gramStart"/>
      <w:r w:rsidRPr="00E5407E">
        <w:rPr>
          <w:color w:val="000000" w:themeColor="text1"/>
        </w:rPr>
        <w:t>_.</w:t>
      </w:r>
      <w:r w:rsidRPr="00E5407E">
        <w:rPr>
          <w:color w:val="000000" w:themeColor="text1"/>
        </w:rPr>
        <w:br/>
        <w:t>Подтверждаю</w:t>
      </w:r>
      <w:proofErr w:type="gramEnd"/>
      <w:r w:rsidRPr="00E5407E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38708E" w:rsidRPr="00E5407E" w:rsidRDefault="0038708E" w:rsidP="0038708E">
      <w:pPr>
        <w:ind w:firstLine="709"/>
        <w:jc w:val="both"/>
        <w:rPr>
          <w:color w:val="000000" w:themeColor="text1"/>
          <w:spacing w:val="2"/>
          <w:shd w:val="clear" w:color="auto" w:fill="FFFFFF"/>
        </w:rPr>
      </w:pPr>
      <w:bookmarkStart w:id="1" w:name="_Hlk164684590"/>
      <w:r w:rsidRPr="00E5407E">
        <w:rPr>
          <w:color w:val="000000" w:themeColor="text1"/>
        </w:rPr>
        <w:t xml:space="preserve">Я не осуществляю деятельность в соответствии с </w:t>
      </w:r>
      <w:r w:rsidRPr="00E5407E">
        <w:rPr>
          <w:color w:val="000000" w:themeColor="text1"/>
          <w:spacing w:val="2"/>
          <w:shd w:val="clear" w:color="auto" w:fill="FFFFFF"/>
        </w:rPr>
        <w:t xml:space="preserve">кодами разделов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K</w:t>
      </w:r>
      <w:r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L</w:t>
      </w:r>
      <w:r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O</w:t>
      </w:r>
      <w:r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T</w:t>
      </w:r>
      <w:r w:rsidRPr="00E5407E">
        <w:rPr>
          <w:color w:val="000000" w:themeColor="text1"/>
          <w:spacing w:val="2"/>
          <w:shd w:val="clear" w:color="auto" w:fill="FFFFFF"/>
        </w:rPr>
        <w:t xml:space="preserve">,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U</w:t>
      </w:r>
      <w:r w:rsidRPr="00E5407E">
        <w:rPr>
          <w:color w:val="000000" w:themeColor="text1"/>
          <w:spacing w:val="2"/>
          <w:shd w:val="clear" w:color="auto" w:fill="FFFFFF"/>
        </w:rPr>
        <w:t xml:space="preserve"> ОКВЭД 2</w:t>
      </w:r>
      <w:r>
        <w:rPr>
          <w:color w:val="000000" w:themeColor="text1"/>
          <w:spacing w:val="2"/>
          <w:shd w:val="clear" w:color="auto" w:fill="FFFFFF"/>
        </w:rPr>
        <w:t xml:space="preserve">, </w:t>
      </w:r>
      <w:r w:rsidRPr="00E5407E">
        <w:rPr>
          <w:color w:val="000000" w:themeColor="text1"/>
          <w:spacing w:val="2"/>
          <w:shd w:val="clear" w:color="auto" w:fill="FFFFFF"/>
        </w:rPr>
        <w:t xml:space="preserve">класса 92 раздела </w:t>
      </w:r>
      <w:r w:rsidRPr="00E5407E">
        <w:rPr>
          <w:color w:val="000000" w:themeColor="text1"/>
          <w:spacing w:val="2"/>
          <w:shd w:val="clear" w:color="auto" w:fill="FFFFFF"/>
          <w:lang w:val="en-US"/>
        </w:rPr>
        <w:t>R</w:t>
      </w:r>
      <w:r w:rsidRPr="00E5407E">
        <w:rPr>
          <w:color w:val="000000" w:themeColor="text1"/>
          <w:spacing w:val="2"/>
          <w:shd w:val="clear" w:color="auto" w:fill="FFFFFF"/>
        </w:rPr>
        <w:t xml:space="preserve"> ОКВЭД 2</w:t>
      </w:r>
      <w:r>
        <w:rPr>
          <w:color w:val="000000" w:themeColor="text1"/>
          <w:spacing w:val="2"/>
          <w:shd w:val="clear" w:color="auto" w:fill="FFFFFF"/>
        </w:rPr>
        <w:t xml:space="preserve">, </w:t>
      </w:r>
      <w:r w:rsidRPr="00E5407E">
        <w:rPr>
          <w:color w:val="000000" w:themeColor="text1"/>
          <w:spacing w:val="2"/>
          <w:shd w:val="clear" w:color="auto" w:fill="FFFFFF"/>
        </w:rPr>
        <w:t>класса 94 раздела S ОКВЭД 2</w:t>
      </w:r>
      <w:r>
        <w:rPr>
          <w:color w:val="000000" w:themeColor="text1"/>
          <w:spacing w:val="2"/>
          <w:shd w:val="clear" w:color="auto" w:fill="FFFFFF"/>
        </w:rPr>
        <w:t xml:space="preserve"> </w:t>
      </w:r>
      <w:r w:rsidRPr="00E5407E">
        <w:rPr>
          <w:color w:val="000000" w:themeColor="text1"/>
        </w:rPr>
        <w:t xml:space="preserve">Общероссийского классификатора </w:t>
      </w:r>
      <w:r w:rsidRPr="00E5407E">
        <w:rPr>
          <w:color w:val="000000" w:themeColor="text1"/>
          <w:spacing w:val="2"/>
          <w:shd w:val="clear" w:color="auto" w:fill="FFFFFF"/>
        </w:rPr>
        <w:t xml:space="preserve">видов экономической деятельности (ОКВЭД 2) ОК 029-2014 (КДЕС Ред.2), принятого и введенного в действие приказом </w:t>
      </w:r>
      <w:proofErr w:type="spellStart"/>
      <w:r w:rsidRPr="00E5407E">
        <w:rPr>
          <w:color w:val="000000" w:themeColor="text1"/>
          <w:spacing w:val="2"/>
          <w:shd w:val="clear" w:color="auto" w:fill="FFFFFF"/>
        </w:rPr>
        <w:t>Росстандарта</w:t>
      </w:r>
      <w:proofErr w:type="spellEnd"/>
      <w:r w:rsidRPr="00E5407E">
        <w:rPr>
          <w:color w:val="000000" w:themeColor="text1"/>
          <w:spacing w:val="2"/>
          <w:shd w:val="clear" w:color="auto" w:fill="FFFFFF"/>
        </w:rPr>
        <w:t> </w:t>
      </w:r>
      <w:hyperlink r:id="rId5" w:history="1">
        <w:r w:rsidRPr="00E5407E">
          <w:rPr>
            <w:rStyle w:val="a6"/>
            <w:color w:val="000000" w:themeColor="text1"/>
            <w:spacing w:val="2"/>
            <w:shd w:val="clear" w:color="auto" w:fill="FFFFFF"/>
          </w:rPr>
          <w:t>от 31.01.2014 № 14-ст</w:t>
        </w:r>
      </w:hyperlink>
      <w:r>
        <w:rPr>
          <w:rStyle w:val="a6"/>
          <w:color w:val="000000" w:themeColor="text1"/>
          <w:spacing w:val="2"/>
          <w:shd w:val="clear" w:color="auto" w:fill="FFFFFF"/>
        </w:rPr>
        <w:t>.</w:t>
      </w:r>
    </w:p>
    <w:bookmarkEnd w:id="1"/>
    <w:p w:rsidR="0038708E" w:rsidRPr="00E5407E" w:rsidRDefault="0038708E" w:rsidP="0038708E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:rsidR="0038708E" w:rsidRPr="00E5407E" w:rsidRDefault="0038708E" w:rsidP="0038708E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:rsidR="0038708E" w:rsidRPr="00E5407E" w:rsidRDefault="0038708E" w:rsidP="003870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 ________________  _______________________</w:t>
      </w:r>
    </w:p>
    <w:p w:rsidR="0038708E" w:rsidRPr="00E5407E" w:rsidRDefault="0038708E" w:rsidP="003870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</w:t>
      </w:r>
      <w:proofErr w:type="gramStart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(расшифровка подписи)</w:t>
      </w:r>
    </w:p>
    <w:p w:rsidR="0038708E" w:rsidRPr="00E5407E" w:rsidRDefault="0038708E" w:rsidP="003870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38708E" w:rsidRPr="00E5407E" w:rsidRDefault="0038708E" w:rsidP="003870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:rsidR="0038708E" w:rsidRPr="00E5407E" w:rsidRDefault="0038708E" w:rsidP="003870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08E" w:rsidRPr="00E5407E" w:rsidRDefault="0038708E" w:rsidP="003870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</w:t>
      </w:r>
    </w:p>
    <w:p w:rsidR="0038708E" w:rsidRPr="00E5407E" w:rsidRDefault="0038708E" w:rsidP="0038708E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«___» ____________ 2024 г.</w:t>
      </w:r>
    </w:p>
    <w:p w:rsidR="00621B51" w:rsidRPr="000C0353" w:rsidRDefault="00621B51" w:rsidP="000C0353">
      <w:bookmarkStart w:id="2" w:name="_GoBack"/>
      <w:bookmarkEnd w:id="2"/>
    </w:p>
    <w:sectPr w:rsidR="00621B51" w:rsidRPr="000C0353" w:rsidSect="005E66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C0353"/>
    <w:rsid w:val="000C1AA2"/>
    <w:rsid w:val="000F13E3"/>
    <w:rsid w:val="00161ACE"/>
    <w:rsid w:val="001A1F17"/>
    <w:rsid w:val="002316D9"/>
    <w:rsid w:val="002B3863"/>
    <w:rsid w:val="002F127F"/>
    <w:rsid w:val="00330AE4"/>
    <w:rsid w:val="0038708E"/>
    <w:rsid w:val="003B7482"/>
    <w:rsid w:val="003D67B7"/>
    <w:rsid w:val="005E6671"/>
    <w:rsid w:val="00617217"/>
    <w:rsid w:val="00621B51"/>
    <w:rsid w:val="00806947"/>
    <w:rsid w:val="009E0D2B"/>
    <w:rsid w:val="00BB2831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paragraph" w:customStyle="1" w:styleId="ConsPlusNonformat">
    <w:name w:val="ConsPlusNonformat"/>
    <w:rsid w:val="000C0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6</cp:revision>
  <cp:lastPrinted>2021-03-26T05:49:00Z</cp:lastPrinted>
  <dcterms:created xsi:type="dcterms:W3CDTF">2021-05-11T08:11:00Z</dcterms:created>
  <dcterms:modified xsi:type="dcterms:W3CDTF">2024-04-24T07:04:00Z</dcterms:modified>
</cp:coreProperties>
</file>